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EC0A6" w14:textId="21C65C87" w:rsidR="00ED236A" w:rsidRDefault="00ED236A" w:rsidP="00ED236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96207" wp14:editId="7F514BDB">
                <wp:simplePos x="0" y="0"/>
                <wp:positionH relativeFrom="margin">
                  <wp:posOffset>785004</wp:posOffset>
                </wp:positionH>
                <wp:positionV relativeFrom="paragraph">
                  <wp:posOffset>-232207</wp:posOffset>
                </wp:positionV>
                <wp:extent cx="5098271" cy="1984075"/>
                <wp:effectExtent l="0" t="0" r="2667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8271" cy="1984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58C1C" w14:textId="0E2D9770" w:rsidR="00ED236A" w:rsidRPr="0075491D" w:rsidRDefault="0075491D" w:rsidP="00ED236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5491D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BON DE COMMANDE</w:t>
                            </w:r>
                          </w:p>
                          <w:p w14:paraId="3E5447CA" w14:textId="24D7D784" w:rsidR="00ED236A" w:rsidRPr="002F09EB" w:rsidRDefault="000E2028" w:rsidP="00ED236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Pour</w:t>
                            </w:r>
                            <w:r w:rsidR="00ED236A" w:rsidRPr="002F09E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l’ouvrage de </w:t>
                            </w:r>
                            <w:r w:rsidR="00364E76" w:rsidRPr="002F09EB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Rodolphe de MON</w:t>
                            </w:r>
                            <w:r w:rsidR="008B04A2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52F5E3C8" w14:textId="39B14AE3" w:rsidR="00ED236A" w:rsidRPr="00D73635" w:rsidRDefault="008B04A2" w:rsidP="008B04A2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73635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NICOPOLIS</w:t>
                            </w:r>
                          </w:p>
                          <w:p w14:paraId="57BFC58D" w14:textId="6E737E42" w:rsidR="00ED236A" w:rsidRPr="00B65332" w:rsidRDefault="00364E76" w:rsidP="00ED236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6533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Les </w:t>
                            </w:r>
                            <w:r w:rsidR="008B04A2" w:rsidRPr="00B6533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Normandes, dont les gens du Grand Baillage de Cotenti</w:t>
                            </w:r>
                            <w:r w:rsidR="00B6533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n</w:t>
                            </w:r>
                            <w:r w:rsidR="008B04A2" w:rsidRPr="00B6533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, dans la dernière coisade (1396</w:t>
                            </w:r>
                            <w:r w:rsidR="00D73635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61095B6" w14:textId="77777777" w:rsidR="00ED236A" w:rsidRPr="00ED236A" w:rsidRDefault="00ED236A" w:rsidP="00ED236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96207" id="Rectangle 1" o:spid="_x0000_s1026" style="position:absolute;left:0;text-align:left;margin-left:61.8pt;margin-top:-18.3pt;width:401.45pt;height:1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" fillcolor="red" strokecolor="#1f3763 [1604]" strokeweight="1pt">
                <v:textbox>
                  <w:txbxContent>
                    <w:p w14:paraId="39258C1C" w14:textId="0E2D9770" w:rsidR="00ED236A" w:rsidRPr="0075491D" w:rsidRDefault="0075491D" w:rsidP="00ED236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75491D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BON DE COMMANDE</w:t>
                      </w:r>
                    </w:p>
                    <w:p w14:paraId="3E5447CA" w14:textId="24D7D784" w:rsidR="00ED236A" w:rsidRPr="002F09EB" w:rsidRDefault="000E2028" w:rsidP="00ED236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Pour</w:t>
                      </w:r>
                      <w:r w:rsidR="00ED236A" w:rsidRPr="002F09E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l’ouvrage de </w:t>
                      </w:r>
                      <w:r w:rsidR="00364E76" w:rsidRPr="002F09EB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Rodolphe de MON</w:t>
                      </w:r>
                      <w:r w:rsidR="008B04A2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</w:p>
                    <w:p w14:paraId="52F5E3C8" w14:textId="39B14AE3" w:rsidR="00ED236A" w:rsidRPr="00D73635" w:rsidRDefault="008B04A2" w:rsidP="008B04A2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D73635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NICOPOLIS</w:t>
                      </w:r>
                    </w:p>
                    <w:p w14:paraId="57BFC58D" w14:textId="6E737E42" w:rsidR="00ED236A" w:rsidRPr="00B65332" w:rsidRDefault="00364E76" w:rsidP="00ED236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6533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Les </w:t>
                      </w:r>
                      <w:r w:rsidR="008B04A2" w:rsidRPr="00B6533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Normandes, dont les gens du Grand Baillage de Cotenti</w:t>
                      </w:r>
                      <w:r w:rsidR="00B6533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n</w:t>
                      </w:r>
                      <w:r w:rsidR="008B04A2" w:rsidRPr="00B6533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, dans la dernière coisade (1396</w:t>
                      </w:r>
                      <w:r w:rsidR="00D73635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  <w:p w14:paraId="661095B6" w14:textId="77777777" w:rsidR="00ED236A" w:rsidRPr="00ED236A" w:rsidRDefault="00ED236A" w:rsidP="00ED236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D60DF1" w14:textId="2CA0650E" w:rsidR="00ED236A" w:rsidRDefault="00ED236A" w:rsidP="00ED236A">
      <w:pPr>
        <w:jc w:val="center"/>
        <w:rPr>
          <w:b/>
          <w:bCs/>
          <w:sz w:val="28"/>
          <w:szCs w:val="28"/>
        </w:rPr>
      </w:pPr>
    </w:p>
    <w:p w14:paraId="092D1303" w14:textId="333C0F89" w:rsidR="00ED236A" w:rsidRDefault="00ED236A" w:rsidP="00ED236A">
      <w:pPr>
        <w:jc w:val="center"/>
        <w:rPr>
          <w:b/>
          <w:bCs/>
          <w:sz w:val="28"/>
          <w:szCs w:val="28"/>
        </w:rPr>
      </w:pPr>
    </w:p>
    <w:p w14:paraId="7B0002F5" w14:textId="77777777" w:rsidR="008B04A2" w:rsidRDefault="008B04A2" w:rsidP="00E5532D">
      <w:pPr>
        <w:jc w:val="both"/>
        <w:rPr>
          <w:rFonts w:cstheme="minorHAnsi"/>
          <w:color w:val="3B3838" w:themeColor="background2" w:themeShade="40"/>
          <w:sz w:val="20"/>
          <w:szCs w:val="20"/>
        </w:rPr>
      </w:pPr>
    </w:p>
    <w:p w14:paraId="6C181A9F" w14:textId="77777777" w:rsidR="008B04A2" w:rsidRDefault="008B04A2" w:rsidP="00E5532D">
      <w:pPr>
        <w:jc w:val="both"/>
        <w:rPr>
          <w:rFonts w:cstheme="minorHAnsi"/>
          <w:color w:val="3B3838" w:themeColor="background2" w:themeShade="40"/>
          <w:sz w:val="20"/>
          <w:szCs w:val="20"/>
        </w:rPr>
      </w:pPr>
    </w:p>
    <w:p w14:paraId="7D3F9ADA" w14:textId="77777777" w:rsidR="008B04A2" w:rsidRDefault="008B04A2" w:rsidP="00E5532D">
      <w:pPr>
        <w:jc w:val="both"/>
        <w:rPr>
          <w:rFonts w:cstheme="minorHAnsi"/>
          <w:color w:val="3B3838" w:themeColor="background2" w:themeShade="40"/>
          <w:sz w:val="20"/>
          <w:szCs w:val="20"/>
        </w:rPr>
      </w:pPr>
    </w:p>
    <w:p w14:paraId="68979FE9" w14:textId="77777777" w:rsidR="00B65332" w:rsidRDefault="00B65332" w:rsidP="00E5532D">
      <w:pPr>
        <w:jc w:val="both"/>
        <w:rPr>
          <w:rFonts w:cstheme="minorHAnsi"/>
          <w:color w:val="3B3838" w:themeColor="background2" w:themeShade="40"/>
          <w:sz w:val="20"/>
          <w:szCs w:val="20"/>
        </w:rPr>
      </w:pPr>
    </w:p>
    <w:p w14:paraId="74F91550" w14:textId="77777777" w:rsidR="008B04A2" w:rsidRDefault="008B04A2" w:rsidP="00E5532D">
      <w:pPr>
        <w:jc w:val="both"/>
        <w:rPr>
          <w:rFonts w:cstheme="minorHAnsi"/>
          <w:color w:val="3B3838" w:themeColor="background2" w:themeShade="40"/>
          <w:sz w:val="20"/>
          <w:szCs w:val="20"/>
        </w:rPr>
      </w:pPr>
    </w:p>
    <w:p w14:paraId="4773229D" w14:textId="61792A48" w:rsidR="00E5532D" w:rsidRDefault="00D73635" w:rsidP="00E5532D">
      <w:pPr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BB744" wp14:editId="432871B2">
                <wp:simplePos x="0" y="0"/>
                <wp:positionH relativeFrom="column">
                  <wp:posOffset>5184475</wp:posOffset>
                </wp:positionH>
                <wp:positionV relativeFrom="paragraph">
                  <wp:posOffset>280358</wp:posOffset>
                </wp:positionV>
                <wp:extent cx="1104182" cy="534838"/>
                <wp:effectExtent l="0" t="0" r="20320" b="17780"/>
                <wp:wrapNone/>
                <wp:docPr id="78499157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182" cy="53483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C0E6" id="Rectangle 2" o:spid="_x0000_s1026" style="position:absolute;margin-left:408.25pt;margin-top:22.1pt;width:86.95pt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" fillcolor="#e7e6e6 [3214]" strokecolor="#09101d [484]" strokeweight="1pt"/>
            </w:pict>
          </mc:Fallback>
        </mc:AlternateContent>
      </w:r>
      <w:r>
        <w:rPr>
          <w:b/>
          <w:bCs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D111C" wp14:editId="70978688">
                <wp:simplePos x="0" y="0"/>
                <wp:positionH relativeFrom="column">
                  <wp:posOffset>2656852</wp:posOffset>
                </wp:positionH>
                <wp:positionV relativeFrom="paragraph">
                  <wp:posOffset>288745</wp:posOffset>
                </wp:positionV>
                <wp:extent cx="500332" cy="422694"/>
                <wp:effectExtent l="0" t="0" r="14605" b="15875"/>
                <wp:wrapNone/>
                <wp:docPr id="12110025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42269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3D739" id="Rectangle 1" o:spid="_x0000_s1026" style="position:absolute;margin-left:209.2pt;margin-top:22.75pt;width:39.4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" fillcolor="#e7e6e6 [3214]" strokecolor="#09101d [484]" strokeweight="1pt"/>
            </w:pict>
          </mc:Fallback>
        </mc:AlternateContent>
      </w:r>
      <w:r w:rsidR="00E5532D" w:rsidRPr="00D73635">
        <w:rPr>
          <w:b/>
          <w:bCs/>
          <w:color w:val="002060"/>
          <w:sz w:val="24"/>
          <w:szCs w:val="24"/>
        </w:rPr>
        <w:t xml:space="preserve">Je </w:t>
      </w:r>
      <w:r w:rsidR="00B65332" w:rsidRPr="00D73635">
        <w:rPr>
          <w:b/>
          <w:bCs/>
          <w:color w:val="002060"/>
          <w:sz w:val="24"/>
          <w:szCs w:val="24"/>
        </w:rPr>
        <w:t>commande</w:t>
      </w:r>
      <w:r w:rsidR="00E5532D" w:rsidRPr="00D73635">
        <w:rPr>
          <w:b/>
          <w:bCs/>
          <w:color w:val="002060"/>
          <w:sz w:val="24"/>
          <w:szCs w:val="24"/>
        </w:rPr>
        <w:t xml:space="preserve"> l’ouvrage en vente au prix de </w:t>
      </w:r>
      <w:r w:rsidR="00B65332" w:rsidRPr="00D73635">
        <w:rPr>
          <w:b/>
          <w:bCs/>
          <w:color w:val="002060"/>
          <w:sz w:val="24"/>
          <w:szCs w:val="24"/>
        </w:rPr>
        <w:t>12</w:t>
      </w:r>
      <w:r w:rsidR="00E5532D" w:rsidRPr="00D73635">
        <w:rPr>
          <w:b/>
          <w:bCs/>
          <w:color w:val="002060"/>
          <w:sz w:val="24"/>
          <w:szCs w:val="24"/>
        </w:rPr>
        <w:t xml:space="preserve">,50 euros, les frais de port sont limités à </w:t>
      </w:r>
      <w:r w:rsidR="006C135D">
        <w:rPr>
          <w:b/>
          <w:bCs/>
          <w:color w:val="002060"/>
          <w:sz w:val="24"/>
          <w:szCs w:val="24"/>
        </w:rPr>
        <w:t>5</w:t>
      </w:r>
      <w:r w:rsidR="00E5532D" w:rsidRPr="00D73635">
        <w:rPr>
          <w:b/>
          <w:bCs/>
          <w:color w:val="002060"/>
          <w:sz w:val="24"/>
          <w:szCs w:val="24"/>
        </w:rPr>
        <w:t xml:space="preserve"> euros, soit un total de </w:t>
      </w:r>
      <w:r>
        <w:rPr>
          <w:b/>
          <w:bCs/>
          <w:color w:val="002060"/>
          <w:sz w:val="24"/>
          <w:szCs w:val="24"/>
        </w:rPr>
        <w:t>1</w:t>
      </w:r>
      <w:r w:rsidR="006C135D">
        <w:rPr>
          <w:b/>
          <w:bCs/>
          <w:color w:val="002060"/>
          <w:sz w:val="24"/>
          <w:szCs w:val="24"/>
        </w:rPr>
        <w:t>7</w:t>
      </w:r>
      <w:r>
        <w:rPr>
          <w:b/>
          <w:bCs/>
          <w:color w:val="002060"/>
          <w:sz w:val="24"/>
          <w:szCs w:val="24"/>
        </w:rPr>
        <w:t>,50</w:t>
      </w:r>
      <w:r w:rsidR="00E5532D" w:rsidRPr="00D73635">
        <w:rPr>
          <w:b/>
          <w:bCs/>
          <w:color w:val="002060"/>
          <w:sz w:val="24"/>
          <w:szCs w:val="24"/>
        </w:rPr>
        <w:t xml:space="preserve"> euros</w:t>
      </w:r>
      <w:r>
        <w:rPr>
          <w:b/>
          <w:bCs/>
          <w:color w:val="002060"/>
          <w:sz w:val="24"/>
          <w:szCs w:val="24"/>
        </w:rPr>
        <w:t xml:space="preserve"> par ouvrage</w:t>
      </w:r>
    </w:p>
    <w:p w14:paraId="373145CB" w14:textId="12991178" w:rsidR="00D73635" w:rsidRPr="00D73635" w:rsidRDefault="00D73635" w:rsidP="00E5532D">
      <w:pPr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Nombre d’exemplaires commandés</w:t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</w:r>
      <w:r>
        <w:rPr>
          <w:b/>
          <w:bCs/>
          <w:color w:val="002060"/>
          <w:sz w:val="24"/>
          <w:szCs w:val="24"/>
        </w:rPr>
        <w:tab/>
        <w:t>Prix global</w:t>
      </w:r>
    </w:p>
    <w:p w14:paraId="2703CA03" w14:textId="764BE35C" w:rsidR="00E5532D" w:rsidRPr="002F09EB" w:rsidRDefault="00E5532D" w:rsidP="00E5532D">
      <w:pPr>
        <w:jc w:val="both"/>
        <w:rPr>
          <w:b/>
          <w:bCs/>
          <w:color w:val="002060"/>
        </w:rPr>
      </w:pPr>
      <w:r w:rsidRPr="002F09EB">
        <w:rPr>
          <w:b/>
          <w:bCs/>
          <w:color w:val="002060"/>
        </w:rPr>
        <w:t>M Mme Mlle                                                         Prénom</w:t>
      </w:r>
    </w:p>
    <w:p w14:paraId="57699AEC" w14:textId="77777777" w:rsidR="00E5532D" w:rsidRPr="002F09EB" w:rsidRDefault="00E5532D" w:rsidP="00E5532D">
      <w:pPr>
        <w:jc w:val="both"/>
        <w:rPr>
          <w:b/>
          <w:bCs/>
          <w:color w:val="002060"/>
        </w:rPr>
      </w:pPr>
      <w:r w:rsidRPr="002F09EB">
        <w:rPr>
          <w:b/>
          <w:bCs/>
          <w:color w:val="002060"/>
        </w:rPr>
        <w:t>Adresse</w:t>
      </w:r>
    </w:p>
    <w:p w14:paraId="096934AB" w14:textId="7162BC0A" w:rsidR="00E5532D" w:rsidRPr="002F09EB" w:rsidRDefault="00E5532D" w:rsidP="00E5532D">
      <w:pPr>
        <w:jc w:val="both"/>
        <w:rPr>
          <w:b/>
          <w:bCs/>
          <w:color w:val="002060"/>
        </w:rPr>
      </w:pPr>
      <w:r w:rsidRPr="002F09EB">
        <w:rPr>
          <w:b/>
          <w:bCs/>
          <w:color w:val="002060"/>
        </w:rPr>
        <w:t xml:space="preserve">Code postal                 </w:t>
      </w:r>
      <w:r w:rsidR="002F09EB">
        <w:rPr>
          <w:b/>
          <w:bCs/>
          <w:color w:val="002060"/>
        </w:rPr>
        <w:t xml:space="preserve">            </w:t>
      </w:r>
      <w:r w:rsidRPr="002F09EB">
        <w:rPr>
          <w:b/>
          <w:bCs/>
          <w:color w:val="002060"/>
        </w:rPr>
        <w:t xml:space="preserve"> Ville</w:t>
      </w:r>
    </w:p>
    <w:p w14:paraId="24162AF0" w14:textId="56381104" w:rsidR="00E5532D" w:rsidRPr="00B65332" w:rsidRDefault="00E5532D" w:rsidP="00E5532D">
      <w:pPr>
        <w:jc w:val="both"/>
        <w:rPr>
          <w:b/>
          <w:bCs/>
          <w:color w:val="002060"/>
          <w:sz w:val="24"/>
          <w:szCs w:val="24"/>
        </w:rPr>
      </w:pPr>
      <w:r w:rsidRPr="00B65332">
        <w:rPr>
          <w:b/>
          <w:bCs/>
          <w:color w:val="002060"/>
          <w:sz w:val="24"/>
          <w:szCs w:val="24"/>
        </w:rPr>
        <w:t xml:space="preserve">J’établis mon chèque à l’ordre de SAHM et J’adresse ma </w:t>
      </w:r>
      <w:r w:rsidR="00D73635">
        <w:rPr>
          <w:b/>
          <w:bCs/>
          <w:color w:val="002060"/>
          <w:sz w:val="24"/>
          <w:szCs w:val="24"/>
        </w:rPr>
        <w:t>commande</w:t>
      </w:r>
      <w:r w:rsidRPr="00B65332">
        <w:rPr>
          <w:b/>
          <w:bCs/>
          <w:color w:val="002060"/>
          <w:sz w:val="24"/>
          <w:szCs w:val="24"/>
        </w:rPr>
        <w:t xml:space="preserve"> et mon règlement à SAHM/CO M.A FORGET – L’Avocaterie – 50450 SAINT-DENIS</w:t>
      </w:r>
      <w:r w:rsidR="00C82C93" w:rsidRPr="00B65332">
        <w:rPr>
          <w:b/>
          <w:bCs/>
          <w:color w:val="002060"/>
          <w:sz w:val="24"/>
          <w:szCs w:val="24"/>
        </w:rPr>
        <w:t>-</w:t>
      </w:r>
      <w:r w:rsidRPr="00B65332">
        <w:rPr>
          <w:b/>
          <w:bCs/>
          <w:color w:val="002060"/>
          <w:sz w:val="24"/>
          <w:szCs w:val="24"/>
        </w:rPr>
        <w:t>LE</w:t>
      </w:r>
      <w:r w:rsidR="00C82C93" w:rsidRPr="00B65332">
        <w:rPr>
          <w:b/>
          <w:bCs/>
          <w:color w:val="002060"/>
          <w:sz w:val="24"/>
          <w:szCs w:val="24"/>
        </w:rPr>
        <w:t>-</w:t>
      </w:r>
      <w:r w:rsidRPr="00B65332">
        <w:rPr>
          <w:b/>
          <w:bCs/>
          <w:color w:val="002060"/>
          <w:sz w:val="24"/>
          <w:szCs w:val="24"/>
        </w:rPr>
        <w:t>GAST</w:t>
      </w:r>
    </w:p>
    <w:p w14:paraId="3DFD417B" w14:textId="1E5710FE" w:rsidR="00E5532D" w:rsidRPr="002F09EB" w:rsidRDefault="00E5532D" w:rsidP="002F09EB">
      <w:pPr>
        <w:jc w:val="center"/>
        <w:rPr>
          <w:b/>
          <w:bCs/>
          <w:color w:val="002060"/>
          <w:sz w:val="20"/>
          <w:szCs w:val="20"/>
        </w:rPr>
      </w:pPr>
      <w:r w:rsidRPr="002F09EB">
        <w:rPr>
          <w:b/>
          <w:bCs/>
          <w:color w:val="002060"/>
          <w:sz w:val="20"/>
          <w:szCs w:val="20"/>
        </w:rPr>
        <w:t xml:space="preserve">Pour toute information </w:t>
      </w:r>
      <w:hyperlink r:id="rId6" w:history="1">
        <w:r w:rsidRPr="002F09EB">
          <w:rPr>
            <w:rStyle w:val="Lienhypertexte"/>
            <w:b/>
            <w:bCs/>
            <w:sz w:val="20"/>
            <w:szCs w:val="20"/>
          </w:rPr>
          <w:t>sahmmanche@free.fr</w:t>
        </w:r>
      </w:hyperlink>
      <w:r w:rsidRPr="002F09EB">
        <w:rPr>
          <w:b/>
          <w:bCs/>
          <w:color w:val="002060"/>
          <w:sz w:val="20"/>
          <w:szCs w:val="20"/>
        </w:rPr>
        <w:t xml:space="preserve"> – 02 33 91 96 89/06 73 26 16 81</w:t>
      </w:r>
    </w:p>
    <w:p w14:paraId="4B529F93" w14:textId="77777777" w:rsidR="00B65332" w:rsidRDefault="00B65332" w:rsidP="00E5532D">
      <w:pPr>
        <w:jc w:val="center"/>
        <w:rPr>
          <w:b/>
          <w:bCs/>
          <w:color w:val="3B3838" w:themeColor="background2" w:themeShade="40"/>
        </w:rPr>
      </w:pPr>
    </w:p>
    <w:p w14:paraId="45A6FD6C" w14:textId="4CB4B362" w:rsidR="00ED236A" w:rsidRPr="00E5532D" w:rsidRDefault="00BF7E34" w:rsidP="00E5532D">
      <w:pPr>
        <w:jc w:val="center"/>
        <w:rPr>
          <w:b/>
          <w:bCs/>
          <w:color w:val="3B3838" w:themeColor="background2" w:themeShade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8FFCB9" wp14:editId="0773B621">
            <wp:simplePos x="0" y="0"/>
            <wp:positionH relativeFrom="margin">
              <wp:posOffset>314325</wp:posOffset>
            </wp:positionH>
            <wp:positionV relativeFrom="paragraph">
              <wp:posOffset>437515</wp:posOffset>
            </wp:positionV>
            <wp:extent cx="1647645" cy="906650"/>
            <wp:effectExtent l="0" t="0" r="0" b="8255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45" cy="9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5332">
        <w:rPr>
          <w:noProof/>
        </w:rPr>
        <w:drawing>
          <wp:inline distT="0" distB="0" distL="0" distR="0" wp14:anchorId="3DA57887" wp14:editId="6CC63923">
            <wp:extent cx="2708694" cy="4004997"/>
            <wp:effectExtent l="0" t="0" r="0" b="0"/>
            <wp:docPr id="2526960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9606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5469" cy="404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236A" w:rsidRPr="00E5532D" w:rsidSect="00B653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32C03" w14:textId="77777777" w:rsidR="00AA1DCC" w:rsidRDefault="00AA1DCC" w:rsidP="00BF7E34">
      <w:pPr>
        <w:spacing w:after="0" w:line="240" w:lineRule="auto"/>
      </w:pPr>
      <w:r>
        <w:separator/>
      </w:r>
    </w:p>
  </w:endnote>
  <w:endnote w:type="continuationSeparator" w:id="0">
    <w:p w14:paraId="4491FE42" w14:textId="77777777" w:rsidR="00AA1DCC" w:rsidRDefault="00AA1DCC" w:rsidP="00BF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B041A" w14:textId="77777777" w:rsidR="00BF7E34" w:rsidRDefault="00BF7E3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7854F" w14:textId="77777777" w:rsidR="00BF7E34" w:rsidRDefault="00BF7E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E2C8" w14:textId="77777777" w:rsidR="00BF7E34" w:rsidRDefault="00BF7E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6101D" w14:textId="77777777" w:rsidR="00AA1DCC" w:rsidRDefault="00AA1DCC" w:rsidP="00BF7E34">
      <w:pPr>
        <w:spacing w:after="0" w:line="240" w:lineRule="auto"/>
      </w:pPr>
      <w:r>
        <w:separator/>
      </w:r>
    </w:p>
  </w:footnote>
  <w:footnote w:type="continuationSeparator" w:id="0">
    <w:p w14:paraId="2A9482D6" w14:textId="77777777" w:rsidR="00AA1DCC" w:rsidRDefault="00AA1DCC" w:rsidP="00BF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0344F" w14:textId="758D8B44" w:rsidR="00BF7E34" w:rsidRDefault="00000000">
    <w:pPr>
      <w:pStyle w:val="En-tte"/>
    </w:pPr>
    <w:r>
      <w:rPr>
        <w:noProof/>
      </w:rPr>
      <w:pict w14:anchorId="5224A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74032" o:spid="_x0000_s1026" type="#_x0000_t75" style="position:absolute;margin-left:0;margin-top:0;width:347.1pt;height:490.95pt;z-index:-251657216;mso-position-horizontal:center;mso-position-horizontal-relative:margin;mso-position-vertical:center;mso-position-vertical-relative:margin" o:allowincell="f">
          <v:imagedata r:id="rId1" o:title="Aigle de gueule couver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0CDB" w14:textId="64240CF6" w:rsidR="00BF7E34" w:rsidRDefault="00000000">
    <w:pPr>
      <w:pStyle w:val="En-tte"/>
    </w:pPr>
    <w:r>
      <w:rPr>
        <w:noProof/>
      </w:rPr>
      <w:pict w14:anchorId="56121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74033" o:spid="_x0000_s1027" type="#_x0000_t75" style="position:absolute;margin-left:0;margin-top:0;width:347.1pt;height:490.95pt;z-index:-251656192;mso-position-horizontal:center;mso-position-horizontal-relative:margin;mso-position-vertical:center;mso-position-vertical-relative:margin" o:allowincell="f">
          <v:imagedata r:id="rId1" o:title="Aigle de gueule couver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AA1C" w14:textId="326FDF02" w:rsidR="00BF7E34" w:rsidRDefault="00000000">
    <w:pPr>
      <w:pStyle w:val="En-tte"/>
    </w:pPr>
    <w:r>
      <w:rPr>
        <w:noProof/>
      </w:rPr>
      <w:pict w14:anchorId="08CB2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274031" o:spid="_x0000_s1025" type="#_x0000_t75" style="position:absolute;margin-left:0;margin-top:0;width:347.1pt;height:490.95pt;z-index:-251658240;mso-position-horizontal:center;mso-position-horizontal-relative:margin;mso-position-vertical:center;mso-position-vertical-relative:margin" o:allowincell="f">
          <v:imagedata r:id="rId1" o:title="Aigle de gueule couver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6A"/>
    <w:rsid w:val="000E2028"/>
    <w:rsid w:val="0014185D"/>
    <w:rsid w:val="002F09EB"/>
    <w:rsid w:val="00364E76"/>
    <w:rsid w:val="003B6434"/>
    <w:rsid w:val="0043663E"/>
    <w:rsid w:val="0052329F"/>
    <w:rsid w:val="00590774"/>
    <w:rsid w:val="005A3F53"/>
    <w:rsid w:val="006C135D"/>
    <w:rsid w:val="006E6448"/>
    <w:rsid w:val="00744187"/>
    <w:rsid w:val="0075491D"/>
    <w:rsid w:val="007852E4"/>
    <w:rsid w:val="00861387"/>
    <w:rsid w:val="008B04A2"/>
    <w:rsid w:val="00A7652A"/>
    <w:rsid w:val="00A86B7B"/>
    <w:rsid w:val="00AA1DCC"/>
    <w:rsid w:val="00B65332"/>
    <w:rsid w:val="00BF7E34"/>
    <w:rsid w:val="00C82B6C"/>
    <w:rsid w:val="00C82C93"/>
    <w:rsid w:val="00CA6271"/>
    <w:rsid w:val="00D73635"/>
    <w:rsid w:val="00E5532D"/>
    <w:rsid w:val="00ED236A"/>
    <w:rsid w:val="00FC43E9"/>
    <w:rsid w:val="00F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AC551"/>
  <w15:chartTrackingRefBased/>
  <w15:docId w15:val="{50D25306-19B9-4E87-89EF-C925B776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5532D"/>
    <w:rPr>
      <w:color w:val="0563C1" w:themeColor="hyperlink"/>
      <w:u w:val="single"/>
    </w:rPr>
  </w:style>
  <w:style w:type="character" w:customStyle="1" w:styleId="fontstyle01">
    <w:name w:val="fontstyle01"/>
    <w:basedOn w:val="Policepardfaut"/>
    <w:rsid w:val="002F09EB"/>
    <w:rPr>
      <w:rFonts w:ascii="LiberationSans" w:hAnsi="LiberationSans" w:hint="default"/>
      <w:b w:val="0"/>
      <w:bCs w:val="0"/>
      <w:i w:val="0"/>
      <w:iCs w:val="0"/>
      <w:color w:val="231F2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F7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E34"/>
  </w:style>
  <w:style w:type="paragraph" w:styleId="Pieddepage">
    <w:name w:val="footer"/>
    <w:basedOn w:val="Normal"/>
    <w:link w:val="PieddepageCar"/>
    <w:uiPriority w:val="99"/>
    <w:unhideWhenUsed/>
    <w:rsid w:val="00BF7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hmmanche@free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FORGET FORGET</cp:lastModifiedBy>
  <cp:revision>4</cp:revision>
  <cp:lastPrinted>2023-02-03T08:10:00Z</cp:lastPrinted>
  <dcterms:created xsi:type="dcterms:W3CDTF">2024-06-06T07:37:00Z</dcterms:created>
  <dcterms:modified xsi:type="dcterms:W3CDTF">2024-06-06T10:04:00Z</dcterms:modified>
</cp:coreProperties>
</file>